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813" w14:textId="6A2DEF0D" w:rsidR="000275B3" w:rsidRDefault="000275B3" w:rsidP="000275B3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0275B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The Reliability of the Scriptures:</w:t>
      </w:r>
    </w:p>
    <w:p w14:paraId="0EE691A5" w14:textId="7F38B0DE" w:rsidR="000275B3" w:rsidRDefault="000275B3" w:rsidP="000275B3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0275B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 Historical and Archeological Survey</w:t>
      </w:r>
    </w:p>
    <w:p w14:paraId="55EDD047" w14:textId="77777777" w:rsidR="000275B3" w:rsidRDefault="000275B3" w:rsidP="000275B3">
      <w:pPr>
        <w:jc w:val="center"/>
        <w:rPr>
          <w:sz w:val="44"/>
          <w:szCs w:val="44"/>
        </w:rPr>
      </w:pPr>
    </w:p>
    <w:p w14:paraId="2916ECBC" w14:textId="66A7FEFB" w:rsidR="000275B3" w:rsidRPr="000275B3" w:rsidRDefault="000275B3" w:rsidP="000275B3">
      <w:pPr>
        <w:jc w:val="center"/>
        <w:rPr>
          <w:sz w:val="44"/>
          <w:szCs w:val="44"/>
        </w:rPr>
      </w:pPr>
      <w:r w:rsidRPr="000275B3">
        <w:rPr>
          <w:sz w:val="44"/>
          <w:szCs w:val="44"/>
        </w:rPr>
        <w:t>Unit 1</w:t>
      </w:r>
    </w:p>
    <w:p w14:paraId="40E3411D" w14:textId="28C641B8" w:rsidR="000275B3" w:rsidRDefault="000275B3" w:rsidP="000275B3">
      <w:pPr>
        <w:jc w:val="center"/>
        <w:rPr>
          <w:sz w:val="44"/>
          <w:szCs w:val="44"/>
        </w:rPr>
      </w:pPr>
      <w:r>
        <w:rPr>
          <w:sz w:val="44"/>
          <w:szCs w:val="44"/>
        </w:rPr>
        <w:t>GENERAL INTRODUCTION</w:t>
      </w:r>
    </w:p>
    <w:p w14:paraId="58D3FA3F" w14:textId="57342AE3" w:rsidR="000275B3" w:rsidRDefault="000275B3" w:rsidP="000275B3">
      <w:pPr>
        <w:jc w:val="center"/>
        <w:rPr>
          <w:sz w:val="44"/>
          <w:szCs w:val="44"/>
        </w:rPr>
      </w:pPr>
    </w:p>
    <w:p w14:paraId="075E24CE" w14:textId="0A67EB96" w:rsidR="000275B3" w:rsidRDefault="000275B3" w:rsidP="000275B3">
      <w:pPr>
        <w:rPr>
          <w:sz w:val="24"/>
          <w:szCs w:val="24"/>
        </w:rPr>
      </w:pPr>
      <w:r>
        <w:rPr>
          <w:sz w:val="24"/>
          <w:szCs w:val="24"/>
        </w:rPr>
        <w:t>1. The need for this study</w:t>
      </w:r>
    </w:p>
    <w:p w14:paraId="4FC59596" w14:textId="3EF42D98" w:rsidR="000275B3" w:rsidRDefault="000275B3" w:rsidP="000275B3">
      <w:pPr>
        <w:rPr>
          <w:sz w:val="24"/>
          <w:szCs w:val="24"/>
        </w:rPr>
      </w:pPr>
      <w:r>
        <w:rPr>
          <w:sz w:val="24"/>
          <w:szCs w:val="24"/>
        </w:rPr>
        <w:t xml:space="preserve">2. The purpose of this course </w:t>
      </w:r>
    </w:p>
    <w:p w14:paraId="0C948948" w14:textId="78F82C73" w:rsidR="000275B3" w:rsidRDefault="000275B3" w:rsidP="000275B3">
      <w:pPr>
        <w:rPr>
          <w:sz w:val="24"/>
          <w:szCs w:val="24"/>
        </w:rPr>
      </w:pPr>
      <w:r>
        <w:rPr>
          <w:sz w:val="24"/>
          <w:szCs w:val="24"/>
        </w:rPr>
        <w:t>3. The study will be based on the following assumptions:</w:t>
      </w:r>
    </w:p>
    <w:p w14:paraId="15EECA35" w14:textId="63CE37AE" w:rsidR="000275B3" w:rsidRDefault="000275B3" w:rsidP="000275B3">
      <w:pPr>
        <w:rPr>
          <w:sz w:val="24"/>
          <w:szCs w:val="24"/>
        </w:rPr>
      </w:pPr>
      <w:r>
        <w:rPr>
          <w:sz w:val="24"/>
          <w:szCs w:val="24"/>
        </w:rPr>
        <w:tab/>
        <w:t>a. History is reliable</w:t>
      </w:r>
    </w:p>
    <w:p w14:paraId="793AEA72" w14:textId="2CE79F5F" w:rsidR="000275B3" w:rsidRDefault="000275B3" w:rsidP="000275B3">
      <w:pPr>
        <w:ind w:left="720"/>
        <w:rPr>
          <w:sz w:val="24"/>
          <w:szCs w:val="24"/>
        </w:rPr>
      </w:pPr>
      <w:r>
        <w:rPr>
          <w:sz w:val="24"/>
          <w:szCs w:val="24"/>
        </w:rPr>
        <w:t>b. Archaeological findings and historical facts DO NOT prove the veracity of a biblical text or events</w:t>
      </w:r>
      <w:r w:rsidR="003C34C0">
        <w:rPr>
          <w:sz w:val="24"/>
          <w:szCs w:val="24"/>
        </w:rPr>
        <w:t>. H</w:t>
      </w:r>
      <w:r>
        <w:rPr>
          <w:sz w:val="24"/>
          <w:szCs w:val="24"/>
        </w:rPr>
        <w:t xml:space="preserve">owever, </w:t>
      </w:r>
      <w:r w:rsidR="003C34C0">
        <w:rPr>
          <w:sz w:val="24"/>
          <w:szCs w:val="24"/>
        </w:rPr>
        <w:t>these are considered "CIRCUMSTANTIAL PIECES OF EVIDENCE"</w:t>
      </w:r>
      <w:r>
        <w:rPr>
          <w:sz w:val="24"/>
          <w:szCs w:val="24"/>
        </w:rPr>
        <w:t xml:space="preserve"> </w:t>
      </w:r>
      <w:r w:rsidR="003C34C0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affirm the </w:t>
      </w:r>
      <w:r w:rsidR="003C34C0">
        <w:rPr>
          <w:sz w:val="24"/>
          <w:szCs w:val="24"/>
        </w:rPr>
        <w:t>integrity of the text or event</w:t>
      </w:r>
      <w:r>
        <w:rPr>
          <w:sz w:val="24"/>
          <w:szCs w:val="24"/>
        </w:rPr>
        <w:t xml:space="preserve">. </w:t>
      </w:r>
    </w:p>
    <w:p w14:paraId="1A1F4393" w14:textId="60357D86" w:rsidR="000275B3" w:rsidRDefault="000275B3" w:rsidP="000275B3">
      <w:pPr>
        <w:ind w:left="720"/>
        <w:rPr>
          <w:sz w:val="24"/>
          <w:szCs w:val="24"/>
        </w:rPr>
      </w:pPr>
      <w:r>
        <w:rPr>
          <w:sz w:val="24"/>
          <w:szCs w:val="24"/>
        </w:rPr>
        <w:t>c. Selected scope</w:t>
      </w:r>
    </w:p>
    <w:p w14:paraId="7F1D7928" w14:textId="31F15229" w:rsidR="000275B3" w:rsidRDefault="000275B3" w:rsidP="000275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EA53BE">
        <w:rPr>
          <w:sz w:val="24"/>
          <w:szCs w:val="24"/>
        </w:rPr>
        <w:t>Diverse audience</w:t>
      </w:r>
    </w:p>
    <w:p w14:paraId="11E9C79D" w14:textId="7FEDA377" w:rsidR="003C34C0" w:rsidRDefault="003C34C0" w:rsidP="000275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 Biblical archaeology is limited to the research in biblical lands, commonly described as the "Near Middle East." </w:t>
      </w:r>
    </w:p>
    <w:p w14:paraId="31F0FF18" w14:textId="7704DD78" w:rsidR="00EA53BE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>4. Definition of Biblical Archeology</w:t>
      </w:r>
    </w:p>
    <w:p w14:paraId="10B14E9D" w14:textId="2BB65C59" w:rsidR="006A7AEA" w:rsidRDefault="006A7AEA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 xml:space="preserve">a. Old Testament archaeology </w:t>
      </w:r>
    </w:p>
    <w:p w14:paraId="0E018745" w14:textId="05BC663F" w:rsidR="006A7AEA" w:rsidRDefault="006A7AEA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b. New Testament archaeology</w:t>
      </w:r>
    </w:p>
    <w:p w14:paraId="2C87FAA2" w14:textId="5F7D2B35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>5. Short history of biblical archaeology</w:t>
      </w:r>
    </w:p>
    <w:p w14:paraId="5FEF7BA0" w14:textId="6DCC0A8D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a. Early archeologist</w:t>
      </w:r>
      <w:r w:rsidR="006A7AEA">
        <w:rPr>
          <w:sz w:val="24"/>
          <w:szCs w:val="24"/>
        </w:rPr>
        <w:t>s</w:t>
      </w:r>
    </w:p>
    <w:p w14:paraId="47BDA621" w14:textId="5D42CB9F" w:rsid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Roque Joaquin de Alcubierre (Spanish) 1738 in Herculaneum</w:t>
      </w:r>
    </w:p>
    <w:p w14:paraId="668A82ED" w14:textId="52EF41D7" w:rsid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Mercello</w:t>
      </w:r>
      <w:proofErr w:type="spellEnd"/>
      <w:r>
        <w:rPr>
          <w:sz w:val="24"/>
          <w:szCs w:val="24"/>
        </w:rPr>
        <w:t xml:space="preserve"> di Venuti (Italian) 1748 in Pompeii</w:t>
      </w:r>
    </w:p>
    <w:p w14:paraId="213A063D" w14:textId="77777777" w:rsid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Holstenius</w:t>
      </w:r>
      <w:proofErr w:type="spellEnd"/>
      <w:r>
        <w:rPr>
          <w:sz w:val="24"/>
          <w:szCs w:val="24"/>
        </w:rPr>
        <w:t xml:space="preserve"> and Karl Jakob Weber (Germans) supervised the excavations using scientific methods from 1750 to 1765</w:t>
      </w:r>
    </w:p>
    <w:p w14:paraId="05B77FA1" w14:textId="4DA86482" w:rsid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British established the Society for Antiquities in 175, followed by the British Museum in 1753-1759</w:t>
      </w:r>
    </w:p>
    <w:p w14:paraId="5024A59E" w14:textId="5754BCFC" w:rsid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1793 the Louvre Museum was founded in Paris</w:t>
      </w:r>
    </w:p>
    <w:p w14:paraId="3FBDBBC2" w14:textId="5EA6CFF5" w:rsidR="006A7AEA" w:rsidRPr="006A7AEA" w:rsidRDefault="006A7AEA" w:rsidP="006A7A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The following years were a competition to see which institution could gather as many artifacts as possible under the auspices of their governments</w:t>
      </w:r>
    </w:p>
    <w:p w14:paraId="2CACAEA1" w14:textId="48A70AD5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8C1188" w14:textId="6DBE4E9F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c. Pivotal moments in biblical archaeology</w:t>
      </w:r>
    </w:p>
    <w:p w14:paraId="38DB1F7A" w14:textId="4502F178" w:rsidR="003C34C0" w:rsidRDefault="003C34C0" w:rsidP="003C34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4C0">
        <w:rPr>
          <w:sz w:val="24"/>
          <w:szCs w:val="24"/>
        </w:rPr>
        <w:t>The Rosetta Stone</w:t>
      </w:r>
    </w:p>
    <w:p w14:paraId="72803A63" w14:textId="6BA8E83E" w:rsidR="003C34C0" w:rsidRDefault="003C34C0" w:rsidP="003C34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Deciphering of cuneiform</w:t>
      </w:r>
    </w:p>
    <w:p w14:paraId="661A7684" w14:textId="1000902F" w:rsidR="00EA310B" w:rsidRDefault="00EA310B" w:rsidP="003C34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Discovery of the Dead Sea Scrolls</w:t>
      </w:r>
    </w:p>
    <w:p w14:paraId="2D354EED" w14:textId="144CEC85" w:rsidR="003C34C0" w:rsidRDefault="003C34C0" w:rsidP="003C34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archaeological methods</w:t>
      </w:r>
    </w:p>
    <w:p w14:paraId="5B33999F" w14:textId="621FDDE8" w:rsidR="00EA310B" w:rsidRPr="003C34C0" w:rsidRDefault="00EA310B" w:rsidP="003C34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Founding of the State of Israel </w:t>
      </w:r>
    </w:p>
    <w:p w14:paraId="50B9C2DD" w14:textId="633B1C6C" w:rsidR="003C34C0" w:rsidRDefault="003C34C0" w:rsidP="003C34C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 Limitation of archaeology (David Graves)</w:t>
      </w:r>
    </w:p>
    <w:p w14:paraId="465EF4C6" w14:textId="20F1DA92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a. Old does not make true</w:t>
      </w:r>
    </w:p>
    <w:p w14:paraId="795ADA98" w14:textId="1F88FB48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b. Archaeologists may reach the wrong conclusions</w:t>
      </w:r>
    </w:p>
    <w:p w14:paraId="651CC67B" w14:textId="6535FE3C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c. Biblical archaeology is a new science, and much remains to be done</w:t>
      </w:r>
    </w:p>
    <w:p w14:paraId="499BF32E" w14:textId="1C879792" w:rsidR="003C34C0" w:rsidRDefault="003C34C0" w:rsidP="003C34C0">
      <w:pPr>
        <w:ind w:left="720" w:hanging="630"/>
        <w:rPr>
          <w:sz w:val="24"/>
          <w:szCs w:val="24"/>
        </w:rPr>
      </w:pPr>
      <w:r>
        <w:rPr>
          <w:sz w:val="24"/>
          <w:szCs w:val="24"/>
        </w:rPr>
        <w:tab/>
        <w:t>f. Fragmentary nature of the evidence (Edwin Yamauchi)</w:t>
      </w:r>
    </w:p>
    <w:p w14:paraId="18CE6DDE" w14:textId="60E0159A" w:rsidR="003C34C0" w:rsidRPr="003C34C0" w:rsidRDefault="003C34C0" w:rsidP="003C34C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34C0">
        <w:rPr>
          <w:sz w:val="24"/>
          <w:szCs w:val="24"/>
        </w:rPr>
        <w:t>Existence</w:t>
      </w:r>
    </w:p>
    <w:p w14:paraId="3D780648" w14:textId="0A883AC4" w:rsidR="003C34C0" w:rsidRDefault="003C34C0" w:rsidP="003C34C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34C0">
        <w:rPr>
          <w:sz w:val="24"/>
          <w:szCs w:val="24"/>
        </w:rPr>
        <w:t xml:space="preserve">Surveyed </w:t>
      </w:r>
    </w:p>
    <w:p w14:paraId="27432C06" w14:textId="5DF692CE" w:rsidR="003C34C0" w:rsidRDefault="003C34C0" w:rsidP="003C34C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Excavated</w:t>
      </w:r>
    </w:p>
    <w:p w14:paraId="576ACB97" w14:textId="537D77ED" w:rsidR="003C34C0" w:rsidRDefault="003C34C0" w:rsidP="003C34C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Examined</w:t>
      </w:r>
    </w:p>
    <w:p w14:paraId="0F6E91E6" w14:textId="25D126B3" w:rsidR="003C34C0" w:rsidRDefault="003C34C0" w:rsidP="003C34C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Published</w:t>
      </w:r>
    </w:p>
    <w:p w14:paraId="63C6624A" w14:textId="4833EE97" w:rsidR="003C34C0" w:rsidRDefault="003C34C0" w:rsidP="003C34C0">
      <w:pPr>
        <w:ind w:left="720"/>
        <w:rPr>
          <w:sz w:val="24"/>
          <w:szCs w:val="24"/>
        </w:rPr>
      </w:pPr>
      <w:r>
        <w:rPr>
          <w:sz w:val="24"/>
          <w:szCs w:val="24"/>
        </w:rPr>
        <w:t>g. We see only incomplete data</w:t>
      </w:r>
    </w:p>
    <w:p w14:paraId="0B54E8AE" w14:textId="2E803647" w:rsidR="003C34C0" w:rsidRDefault="003C34C0" w:rsidP="003C34C0">
      <w:pPr>
        <w:ind w:left="720"/>
        <w:rPr>
          <w:sz w:val="24"/>
          <w:szCs w:val="24"/>
        </w:rPr>
      </w:pPr>
      <w:r>
        <w:rPr>
          <w:sz w:val="24"/>
          <w:szCs w:val="24"/>
        </w:rPr>
        <w:t>h. We all have presuppositions</w:t>
      </w:r>
    </w:p>
    <w:p w14:paraId="3425EC98" w14:textId="24C8CDA8" w:rsidR="003C34C0" w:rsidRDefault="003C34C0" w:rsidP="003C34C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Subjective and objective interpretations</w:t>
      </w:r>
    </w:p>
    <w:p w14:paraId="6A4C54E3" w14:textId="71FA524F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>7. Minimalist and Maximalist approaches</w:t>
      </w:r>
    </w:p>
    <w:p w14:paraId="2B3492F7" w14:textId="1814F21A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>8. Common misconceptions about biblical archaeology</w:t>
      </w:r>
    </w:p>
    <w:p w14:paraId="76989F51" w14:textId="32AEE770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a. There is no neutrality</w:t>
      </w:r>
    </w:p>
    <w:p w14:paraId="7AF171F3" w14:textId="1B77F29A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ab/>
        <w:t>b. Seen more than what the evidence shows</w:t>
      </w:r>
    </w:p>
    <w:p w14:paraId="63A2AD73" w14:textId="3FD0E00B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ab/>
        <w:t>c. Archaeology is an exact science</w:t>
      </w:r>
    </w:p>
    <w:p w14:paraId="4B2FD246" w14:textId="5249F0B2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ab/>
        <w:t>d. Old science is bad science</w:t>
      </w:r>
    </w:p>
    <w:p w14:paraId="79A3B48D" w14:textId="40243422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ab/>
        <w:t>e. The simple answer is the best answer</w:t>
      </w:r>
    </w:p>
    <w:p w14:paraId="47F0C628" w14:textId="0DD209CA" w:rsidR="003C34C0" w:rsidRDefault="003C34C0" w:rsidP="003C34C0">
      <w:pPr>
        <w:rPr>
          <w:sz w:val="24"/>
          <w:szCs w:val="24"/>
        </w:rPr>
      </w:pPr>
      <w:r>
        <w:rPr>
          <w:sz w:val="24"/>
          <w:szCs w:val="24"/>
        </w:rPr>
        <w:tab/>
        <w:t>f. The fallacy of "negative proof"</w:t>
      </w:r>
    </w:p>
    <w:p w14:paraId="1E5E005D" w14:textId="0093634A" w:rsidR="000275B3" w:rsidRPr="000275B3" w:rsidRDefault="003C34C0" w:rsidP="000275B3">
      <w:r>
        <w:rPr>
          <w:sz w:val="24"/>
          <w:szCs w:val="24"/>
        </w:rPr>
        <w:t>9. Conclusion and Q and A.</w:t>
      </w:r>
    </w:p>
    <w:sectPr w:rsidR="000275B3" w:rsidRPr="0002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CE8" w14:textId="77777777" w:rsidR="00EA310B" w:rsidRDefault="00EA310B" w:rsidP="00EA310B">
      <w:pPr>
        <w:spacing w:after="0" w:line="240" w:lineRule="auto"/>
      </w:pPr>
      <w:r>
        <w:separator/>
      </w:r>
    </w:p>
  </w:endnote>
  <w:endnote w:type="continuationSeparator" w:id="0">
    <w:p w14:paraId="738E265A" w14:textId="77777777" w:rsidR="00EA310B" w:rsidRDefault="00EA310B" w:rsidP="00EA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F9BD" w14:textId="77777777" w:rsidR="00EA310B" w:rsidRDefault="00EA310B" w:rsidP="00EA310B">
      <w:pPr>
        <w:spacing w:after="0" w:line="240" w:lineRule="auto"/>
      </w:pPr>
      <w:r>
        <w:separator/>
      </w:r>
    </w:p>
  </w:footnote>
  <w:footnote w:type="continuationSeparator" w:id="0">
    <w:p w14:paraId="65D5188E" w14:textId="77777777" w:rsidR="00EA310B" w:rsidRDefault="00EA310B" w:rsidP="00EA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DB2"/>
    <w:multiLevelType w:val="hybridMultilevel"/>
    <w:tmpl w:val="ECD66A8A"/>
    <w:lvl w:ilvl="0" w:tplc="EAC884E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EBD0807"/>
    <w:multiLevelType w:val="hybridMultilevel"/>
    <w:tmpl w:val="60BCAA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2A7688"/>
    <w:multiLevelType w:val="hybridMultilevel"/>
    <w:tmpl w:val="0028529A"/>
    <w:lvl w:ilvl="0" w:tplc="EAC884E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A9223D"/>
    <w:multiLevelType w:val="hybridMultilevel"/>
    <w:tmpl w:val="7098F2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05282762">
    <w:abstractNumId w:val="2"/>
  </w:num>
  <w:num w:numId="2" w16cid:durableId="2054882211">
    <w:abstractNumId w:val="1"/>
  </w:num>
  <w:num w:numId="3" w16cid:durableId="592595010">
    <w:abstractNumId w:val="3"/>
  </w:num>
  <w:num w:numId="4" w16cid:durableId="19280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7cwNzS2sDQ1MzRX0lEKTi0uzszPAykwqQUAQ4HiFiwAAAA="/>
  </w:docVars>
  <w:rsids>
    <w:rsidRoot w:val="000275B3"/>
    <w:rsid w:val="000275B3"/>
    <w:rsid w:val="003C34C0"/>
    <w:rsid w:val="006A7AEA"/>
    <w:rsid w:val="00B15299"/>
    <w:rsid w:val="00E80BF6"/>
    <w:rsid w:val="00EA310B"/>
    <w:rsid w:val="00EA53BE"/>
    <w:rsid w:val="00EC2DAB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FF82"/>
  <w15:chartTrackingRefBased/>
  <w15:docId w15:val="{AEDA4CD2-450E-4830-A7DC-5164FF6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C34C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1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C80658-4E06-4BB1-9F60-4194D13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Sedaca</dc:creator>
  <cp:keywords/>
  <dc:description/>
  <cp:lastModifiedBy>David Sedaca</cp:lastModifiedBy>
  <cp:revision>2</cp:revision>
  <dcterms:created xsi:type="dcterms:W3CDTF">2022-05-14T22:11:00Z</dcterms:created>
  <dcterms:modified xsi:type="dcterms:W3CDTF">2022-05-14T22:11:00Z</dcterms:modified>
</cp:coreProperties>
</file>